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5CD70" w14:textId="5C8966EA" w:rsidR="00D4550B" w:rsidRPr="007B7387" w:rsidRDefault="00F40120">
      <w:pPr>
        <w:rPr>
          <w:rFonts w:ascii="Arial" w:hAnsi="Arial" w:cs="Arial"/>
          <w:b/>
          <w:u w:val="single"/>
        </w:rPr>
      </w:pPr>
      <w:r w:rsidRPr="007B7387">
        <w:rPr>
          <w:rFonts w:ascii="Arial" w:hAnsi="Arial" w:cs="Arial"/>
          <w:b/>
          <w:u w:val="single"/>
        </w:rPr>
        <w:t>INSTRUCTION</w:t>
      </w:r>
      <w:r w:rsidR="00B77319">
        <w:rPr>
          <w:rFonts w:ascii="Arial" w:hAnsi="Arial" w:cs="Arial"/>
          <w:b/>
          <w:u w:val="single"/>
        </w:rPr>
        <w:t>S</w:t>
      </w:r>
      <w:r w:rsidRPr="007B7387">
        <w:rPr>
          <w:rFonts w:ascii="Arial" w:hAnsi="Arial" w:cs="Arial"/>
          <w:b/>
          <w:u w:val="single"/>
        </w:rPr>
        <w:t xml:space="preserve"> TO BIDDERS</w:t>
      </w:r>
    </w:p>
    <w:p w14:paraId="0F572053" w14:textId="77777777" w:rsidR="00F40120" w:rsidRPr="00425796" w:rsidRDefault="00F40120">
      <w:pPr>
        <w:rPr>
          <w:rFonts w:ascii="Arial" w:hAnsi="Arial" w:cs="Arial"/>
        </w:rPr>
      </w:pPr>
    </w:p>
    <w:p w14:paraId="6BCE4B59" w14:textId="642D8EDD" w:rsidR="007B7387" w:rsidRDefault="007B7387">
      <w:pPr>
        <w:rPr>
          <w:rFonts w:ascii="Arial" w:hAnsi="Arial" w:cs="Arial"/>
        </w:rPr>
      </w:pPr>
    </w:p>
    <w:p w14:paraId="42CEA61A" w14:textId="17733814" w:rsidR="007B7387" w:rsidRDefault="007B7387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A3B233E" wp14:editId="12CD539E">
            <wp:extent cx="5193792" cy="1014984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IA A701 Imag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3792" cy="1014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42103" w14:textId="4703431C" w:rsidR="007B7387" w:rsidRDefault="007B7387">
      <w:pPr>
        <w:rPr>
          <w:rFonts w:ascii="Arial" w:hAnsi="Arial" w:cs="Arial"/>
        </w:rPr>
      </w:pPr>
    </w:p>
    <w:p w14:paraId="63326CE6" w14:textId="2088AAB1" w:rsidR="007B7387" w:rsidRDefault="007B7387">
      <w:pPr>
        <w:rPr>
          <w:rFonts w:ascii="Arial" w:hAnsi="Arial" w:cs="Arial"/>
        </w:rPr>
      </w:pPr>
    </w:p>
    <w:p w14:paraId="6EDF4DDF" w14:textId="77777777" w:rsidR="005B04DE" w:rsidRPr="00900428" w:rsidRDefault="00F40120" w:rsidP="005B04DE">
      <w:pPr>
        <w:rPr>
          <w:rFonts w:ascii="Arial" w:hAnsi="Arial" w:cs="Arial"/>
          <w:b/>
          <w:sz w:val="22"/>
          <w:szCs w:val="22"/>
        </w:rPr>
      </w:pPr>
      <w:r w:rsidRPr="00900428">
        <w:rPr>
          <w:rFonts w:ascii="Arial" w:hAnsi="Arial" w:cs="Arial"/>
          <w:b/>
          <w:sz w:val="22"/>
          <w:szCs w:val="22"/>
        </w:rPr>
        <w:t>By Reference</w:t>
      </w:r>
    </w:p>
    <w:p w14:paraId="07BB4A38" w14:textId="77777777" w:rsidR="005B04DE" w:rsidRPr="0088071E" w:rsidRDefault="005B04DE" w:rsidP="005B04DE">
      <w:pPr>
        <w:rPr>
          <w:rFonts w:ascii="Arial" w:hAnsi="Arial" w:cs="Arial"/>
          <w:sz w:val="22"/>
          <w:szCs w:val="22"/>
        </w:rPr>
      </w:pPr>
    </w:p>
    <w:p w14:paraId="090B9064" w14:textId="76342ECC" w:rsidR="00A92D18" w:rsidRDefault="005B04DE" w:rsidP="005B04DE">
      <w:pPr>
        <w:rPr>
          <w:rFonts w:ascii="Arial" w:hAnsi="Arial" w:cs="Arial"/>
          <w:sz w:val="22"/>
          <w:szCs w:val="22"/>
        </w:rPr>
      </w:pPr>
      <w:r w:rsidRPr="0088071E">
        <w:rPr>
          <w:rFonts w:ascii="Arial" w:hAnsi="Arial" w:cs="Arial"/>
          <w:sz w:val="22"/>
          <w:szCs w:val="22"/>
        </w:rPr>
        <w:t xml:space="preserve">By reference, the printed document </w:t>
      </w:r>
      <w:r w:rsidRPr="0088071E">
        <w:rPr>
          <w:rFonts w:ascii="Arial" w:hAnsi="Arial" w:cs="Arial"/>
          <w:sz w:val="22"/>
          <w:szCs w:val="22"/>
          <w:u w:val="single"/>
        </w:rPr>
        <w:t>“Instructions to Bidders, AIA Document A701</w:t>
      </w:r>
      <w:r w:rsidR="00A92D18">
        <w:rPr>
          <w:rFonts w:ascii="Arial" w:hAnsi="Arial" w:cs="Arial"/>
          <w:sz w:val="22"/>
          <w:szCs w:val="22"/>
          <w:u w:val="single"/>
        </w:rPr>
        <w:t xml:space="preserve"> - 1997</w:t>
      </w:r>
      <w:r w:rsidR="00F40120" w:rsidRPr="0088071E">
        <w:rPr>
          <w:rFonts w:ascii="Arial" w:hAnsi="Arial" w:cs="Arial"/>
          <w:sz w:val="22"/>
          <w:szCs w:val="22"/>
          <w:u w:val="single"/>
        </w:rPr>
        <w:t>”</w:t>
      </w:r>
      <w:r w:rsidR="00F40120" w:rsidRPr="0088071E">
        <w:rPr>
          <w:rFonts w:ascii="Arial" w:hAnsi="Arial" w:cs="Arial"/>
          <w:sz w:val="22"/>
          <w:szCs w:val="22"/>
        </w:rPr>
        <w:t xml:space="preserve"> is hereby included and shall be a part of the Contract Documents.  Copies of AIA Document A701 are available for review at the offices of </w:t>
      </w:r>
      <w:r w:rsidR="00A92D18">
        <w:rPr>
          <w:rFonts w:ascii="Arial" w:hAnsi="Arial" w:cs="Arial"/>
          <w:sz w:val="22"/>
          <w:szCs w:val="22"/>
        </w:rPr>
        <w:t>Architectural &amp; Engineering Services</w:t>
      </w:r>
      <w:r w:rsidR="00900428">
        <w:rPr>
          <w:rFonts w:ascii="Arial" w:hAnsi="Arial" w:cs="Arial"/>
          <w:sz w:val="22"/>
          <w:szCs w:val="22"/>
        </w:rPr>
        <w:t xml:space="preserve"> at the University of Idaho</w:t>
      </w:r>
      <w:r w:rsidR="00F40120" w:rsidRPr="0088071E">
        <w:rPr>
          <w:rFonts w:ascii="Arial" w:hAnsi="Arial" w:cs="Arial"/>
          <w:sz w:val="22"/>
          <w:szCs w:val="22"/>
        </w:rPr>
        <w:t xml:space="preserve">.  Copies may also be purchased from the American Institute of Architects or its local distributor. </w:t>
      </w:r>
    </w:p>
    <w:p w14:paraId="220BB0DC" w14:textId="77777777" w:rsidR="00A92D18" w:rsidRDefault="00A92D18" w:rsidP="005B04DE">
      <w:pPr>
        <w:rPr>
          <w:rFonts w:ascii="Arial" w:hAnsi="Arial" w:cs="Arial"/>
          <w:sz w:val="22"/>
          <w:szCs w:val="22"/>
        </w:rPr>
      </w:pPr>
    </w:p>
    <w:p w14:paraId="51085A58" w14:textId="77777777" w:rsidR="00A92D18" w:rsidRDefault="00A92D18" w:rsidP="005B04DE">
      <w:pPr>
        <w:rPr>
          <w:rFonts w:ascii="Arial" w:hAnsi="Arial" w:cs="Arial"/>
          <w:sz w:val="22"/>
          <w:szCs w:val="22"/>
        </w:rPr>
      </w:pPr>
    </w:p>
    <w:p w14:paraId="371AF087" w14:textId="70455B44" w:rsidR="00F40120" w:rsidRDefault="002545CC" w:rsidP="005B04D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Full s</w:t>
      </w:r>
      <w:r w:rsidR="00A92D18">
        <w:rPr>
          <w:rFonts w:ascii="Arial" w:hAnsi="Arial" w:cs="Arial"/>
          <w:sz w:val="22"/>
          <w:szCs w:val="22"/>
        </w:rPr>
        <w:t>amples of AIA Documents may be viewed and</w:t>
      </w:r>
      <w:r w:rsidR="00900428">
        <w:rPr>
          <w:rFonts w:ascii="Arial" w:hAnsi="Arial" w:cs="Arial"/>
          <w:sz w:val="22"/>
          <w:szCs w:val="22"/>
        </w:rPr>
        <w:t xml:space="preserve"> / or</w:t>
      </w:r>
      <w:r w:rsidR="00A92D18">
        <w:rPr>
          <w:rFonts w:ascii="Arial" w:hAnsi="Arial" w:cs="Arial"/>
          <w:sz w:val="22"/>
          <w:szCs w:val="22"/>
        </w:rPr>
        <w:t xml:space="preserve"> downloaded at the following:</w:t>
      </w:r>
    </w:p>
    <w:p w14:paraId="26CAC4AC" w14:textId="77777777" w:rsidR="00A92D18" w:rsidRDefault="00A92D18" w:rsidP="005B04DE">
      <w:pPr>
        <w:rPr>
          <w:rFonts w:ascii="Arial" w:hAnsi="Arial" w:cs="Arial"/>
          <w:sz w:val="22"/>
          <w:szCs w:val="22"/>
        </w:rPr>
      </w:pPr>
    </w:p>
    <w:p w14:paraId="1F8A4F00" w14:textId="63A01A80" w:rsidR="00F40120" w:rsidRPr="0088071E" w:rsidRDefault="00387406">
      <w:pPr>
        <w:rPr>
          <w:rFonts w:ascii="Arial" w:hAnsi="Arial" w:cs="Arial"/>
          <w:sz w:val="22"/>
          <w:szCs w:val="22"/>
        </w:rPr>
      </w:pPr>
      <w:hyperlink r:id="rId10" w:history="1">
        <w:r w:rsidR="002D7F2B" w:rsidRPr="00387406">
          <w:rPr>
            <w:rStyle w:val="Hyperlink"/>
            <w:rFonts w:ascii="Arial" w:hAnsi="Arial" w:cs="Arial"/>
            <w:i/>
            <w:sz w:val="22"/>
            <w:szCs w:val="22"/>
          </w:rPr>
          <w:t>https://shop.aiacontracts.com/contract-documents/6128704-instructions-to-bidders</w:t>
        </w:r>
      </w:hyperlink>
    </w:p>
    <w:p w14:paraId="18057251" w14:textId="77777777" w:rsidR="00F40120" w:rsidRPr="0088071E" w:rsidRDefault="00F40120">
      <w:pPr>
        <w:rPr>
          <w:rFonts w:ascii="Arial" w:hAnsi="Arial" w:cs="Arial"/>
          <w:sz w:val="22"/>
          <w:szCs w:val="22"/>
        </w:rPr>
      </w:pPr>
    </w:p>
    <w:p w14:paraId="136B1823" w14:textId="77777777" w:rsidR="00A92D18" w:rsidRDefault="00A92D18">
      <w:pPr>
        <w:rPr>
          <w:rFonts w:ascii="Arial" w:hAnsi="Arial" w:cs="Arial"/>
          <w:sz w:val="22"/>
          <w:szCs w:val="22"/>
        </w:rPr>
      </w:pPr>
    </w:p>
    <w:p w14:paraId="35584B5F" w14:textId="77777777" w:rsidR="003C6B20" w:rsidRDefault="003C6B20" w:rsidP="003C6B20">
      <w:pPr>
        <w:jc w:val="center"/>
        <w:rPr>
          <w:rFonts w:ascii="Arial" w:hAnsi="Arial" w:cs="Arial"/>
          <w:sz w:val="22"/>
          <w:szCs w:val="22"/>
        </w:rPr>
      </w:pPr>
    </w:p>
    <w:p w14:paraId="23FF5390" w14:textId="70E5A783" w:rsidR="0085048C" w:rsidRPr="0088071E" w:rsidRDefault="00F40120" w:rsidP="003C6B20">
      <w:pPr>
        <w:jc w:val="center"/>
        <w:rPr>
          <w:rFonts w:ascii="Arial" w:hAnsi="Arial" w:cs="Arial"/>
          <w:sz w:val="22"/>
          <w:szCs w:val="22"/>
        </w:rPr>
      </w:pPr>
      <w:r w:rsidRPr="0088071E">
        <w:rPr>
          <w:rFonts w:ascii="Arial" w:hAnsi="Arial" w:cs="Arial"/>
          <w:sz w:val="22"/>
          <w:szCs w:val="22"/>
        </w:rPr>
        <w:t>END OF INSTRUCTIONS TO BIDDERS</w:t>
      </w:r>
    </w:p>
    <w:p w14:paraId="2E4C0C1F" w14:textId="77777777" w:rsidR="0085048C" w:rsidRPr="0085048C" w:rsidRDefault="0085048C" w:rsidP="0085048C"/>
    <w:p w14:paraId="7902E6B4" w14:textId="77777777" w:rsidR="0085048C" w:rsidRPr="0085048C" w:rsidRDefault="0085048C" w:rsidP="0085048C"/>
    <w:p w14:paraId="2909E016" w14:textId="77777777" w:rsidR="0085048C" w:rsidRPr="0085048C" w:rsidRDefault="0085048C" w:rsidP="0085048C"/>
    <w:p w14:paraId="785E5169" w14:textId="77777777" w:rsidR="0085048C" w:rsidRPr="0085048C" w:rsidRDefault="0085048C" w:rsidP="0085048C"/>
    <w:p w14:paraId="4A0B1B90" w14:textId="77777777" w:rsidR="0085048C" w:rsidRPr="0085048C" w:rsidRDefault="0085048C" w:rsidP="0085048C"/>
    <w:p w14:paraId="0EB7E586" w14:textId="77777777" w:rsidR="0085048C" w:rsidRPr="0085048C" w:rsidRDefault="0085048C" w:rsidP="0085048C"/>
    <w:p w14:paraId="00AF2A40" w14:textId="77777777" w:rsidR="0085048C" w:rsidRPr="0085048C" w:rsidRDefault="0085048C" w:rsidP="0085048C"/>
    <w:p w14:paraId="73CD2179" w14:textId="77777777" w:rsidR="0085048C" w:rsidRPr="0085048C" w:rsidRDefault="0085048C" w:rsidP="0085048C"/>
    <w:p w14:paraId="0E0B99FA" w14:textId="77777777" w:rsidR="0085048C" w:rsidRPr="0085048C" w:rsidRDefault="0085048C" w:rsidP="0085048C"/>
    <w:p w14:paraId="2CC2F69A" w14:textId="77777777" w:rsidR="0085048C" w:rsidRPr="0085048C" w:rsidRDefault="0085048C" w:rsidP="0085048C"/>
    <w:p w14:paraId="68C14A97" w14:textId="77777777" w:rsidR="0085048C" w:rsidRPr="0085048C" w:rsidRDefault="0085048C" w:rsidP="0085048C"/>
    <w:p w14:paraId="66749459" w14:textId="77777777" w:rsidR="0085048C" w:rsidRPr="0085048C" w:rsidRDefault="0085048C" w:rsidP="0085048C"/>
    <w:p w14:paraId="49B05D8C" w14:textId="77777777" w:rsidR="0085048C" w:rsidRPr="0085048C" w:rsidRDefault="0085048C" w:rsidP="0085048C"/>
    <w:p w14:paraId="6F33EBE3" w14:textId="77777777" w:rsidR="0085048C" w:rsidRPr="0085048C" w:rsidRDefault="0085048C" w:rsidP="0085048C"/>
    <w:p w14:paraId="6C1E8B02" w14:textId="77777777" w:rsidR="0085048C" w:rsidRPr="0085048C" w:rsidRDefault="0085048C" w:rsidP="0085048C"/>
    <w:p w14:paraId="0B327A74" w14:textId="77777777" w:rsidR="0085048C" w:rsidRPr="0085048C" w:rsidRDefault="0085048C" w:rsidP="0085048C"/>
    <w:p w14:paraId="21769EFA" w14:textId="2A9070E9" w:rsidR="0085048C" w:rsidRDefault="0085048C" w:rsidP="0085048C"/>
    <w:p w14:paraId="02485A0A" w14:textId="2CB2D85F" w:rsidR="0085048C" w:rsidRDefault="0085048C" w:rsidP="0085048C"/>
    <w:p w14:paraId="64238AD4" w14:textId="77777777" w:rsidR="00F40120" w:rsidRPr="0085048C" w:rsidRDefault="00F40120" w:rsidP="0085048C"/>
    <w:sectPr w:rsidR="00F40120" w:rsidRPr="0085048C" w:rsidSect="009A5D9D">
      <w:footerReference w:type="default" r:id="rId11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B65AC" w14:textId="77777777" w:rsidR="009A5D9D" w:rsidRDefault="009A5D9D" w:rsidP="0085048C">
      <w:r>
        <w:separator/>
      </w:r>
    </w:p>
  </w:endnote>
  <w:endnote w:type="continuationSeparator" w:id="0">
    <w:p w14:paraId="4C0B58AB" w14:textId="77777777" w:rsidR="009A5D9D" w:rsidRDefault="009A5D9D" w:rsidP="00850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3BE92" w14:textId="6EAB6BE7" w:rsidR="0085048C" w:rsidRDefault="0085048C" w:rsidP="0085048C">
    <w:pPr>
      <w:pStyle w:val="Footer"/>
      <w:pBdr>
        <w:bottom w:val="single" w:sz="12" w:space="0" w:color="auto"/>
      </w:pBdr>
      <w:tabs>
        <w:tab w:val="right" w:pos="9900"/>
      </w:tabs>
      <w:rPr>
        <w:rStyle w:val="PageNumber"/>
        <w:rFonts w:ascii="Arial" w:hAnsi="Arial" w:cs="Arial"/>
        <w:sz w:val="22"/>
      </w:rPr>
    </w:pPr>
  </w:p>
  <w:p w14:paraId="4157624C" w14:textId="77777777" w:rsidR="0085048C" w:rsidRDefault="0085048C" w:rsidP="0085048C">
    <w:pPr>
      <w:pStyle w:val="Footer"/>
      <w:pBdr>
        <w:bottom w:val="single" w:sz="12" w:space="0" w:color="auto"/>
      </w:pBdr>
      <w:tabs>
        <w:tab w:val="right" w:pos="9900"/>
      </w:tabs>
      <w:rPr>
        <w:rStyle w:val="PageNumber"/>
        <w:rFonts w:ascii="Arial" w:hAnsi="Arial" w:cs="Arial"/>
        <w:sz w:val="22"/>
      </w:rPr>
    </w:pPr>
  </w:p>
  <w:p w14:paraId="4382B770" w14:textId="4B6320CC" w:rsidR="0085048C" w:rsidRDefault="002545CC" w:rsidP="0085048C">
    <w:pPr>
      <w:pStyle w:val="Footer"/>
      <w:tabs>
        <w:tab w:val="clear" w:pos="4680"/>
      </w:tabs>
      <w:rPr>
        <w:rStyle w:val="PageNumber"/>
        <w:rFonts w:ascii="Arial" w:hAnsi="Arial" w:cs="Arial"/>
        <w:sz w:val="22"/>
      </w:rPr>
    </w:pPr>
    <w:r>
      <w:rPr>
        <w:rStyle w:val="PageNumber"/>
        <w:rFonts w:ascii="Arial" w:hAnsi="Arial" w:cs="Arial"/>
        <w:sz w:val="22"/>
      </w:rPr>
      <w:t>INSTRUCTIONS TO BIDDERS</w:t>
    </w:r>
    <w:r w:rsidR="0085048C">
      <w:rPr>
        <w:rStyle w:val="PageNumber"/>
        <w:rFonts w:ascii="Arial" w:hAnsi="Arial" w:cs="Arial"/>
        <w:sz w:val="22"/>
      </w:rPr>
      <w:tab/>
    </w:r>
    <w:r w:rsidR="00AE0DC3">
      <w:rPr>
        <w:rStyle w:val="PageNumber"/>
        <w:rFonts w:ascii="Arial" w:hAnsi="Arial" w:cs="Arial"/>
        <w:sz w:val="22"/>
      </w:rPr>
      <w:t>ITB</w:t>
    </w:r>
    <w:r w:rsidR="0085048C">
      <w:rPr>
        <w:rStyle w:val="PageNumber"/>
        <w:rFonts w:ascii="Arial" w:hAnsi="Arial" w:cs="Arial"/>
        <w:sz w:val="22"/>
      </w:rPr>
      <w:t xml:space="preserve"> - </w:t>
    </w:r>
    <w:r w:rsidR="0085048C">
      <w:rPr>
        <w:rStyle w:val="PageNumber"/>
        <w:rFonts w:ascii="Arial" w:hAnsi="Arial" w:cs="Arial"/>
        <w:sz w:val="22"/>
      </w:rPr>
      <w:fldChar w:fldCharType="begin"/>
    </w:r>
    <w:r w:rsidR="0085048C">
      <w:rPr>
        <w:rStyle w:val="PageNumber"/>
        <w:rFonts w:ascii="Arial" w:hAnsi="Arial" w:cs="Arial"/>
        <w:sz w:val="22"/>
      </w:rPr>
      <w:instrText xml:space="preserve"> PAGE </w:instrText>
    </w:r>
    <w:r w:rsidR="0085048C">
      <w:rPr>
        <w:rStyle w:val="PageNumber"/>
        <w:rFonts w:ascii="Arial" w:hAnsi="Arial" w:cs="Arial"/>
        <w:sz w:val="22"/>
      </w:rPr>
      <w:fldChar w:fldCharType="separate"/>
    </w:r>
    <w:r w:rsidR="008267DD">
      <w:rPr>
        <w:rStyle w:val="PageNumber"/>
        <w:rFonts w:ascii="Arial" w:hAnsi="Arial" w:cs="Arial"/>
        <w:noProof/>
        <w:sz w:val="22"/>
      </w:rPr>
      <w:t>1</w:t>
    </w:r>
    <w:r w:rsidR="0085048C">
      <w:rPr>
        <w:rStyle w:val="PageNumber"/>
        <w:rFonts w:ascii="Arial" w:hAnsi="Arial" w:cs="Arial"/>
        <w:sz w:val="22"/>
      </w:rPr>
      <w:fldChar w:fldCharType="end"/>
    </w:r>
  </w:p>
  <w:p w14:paraId="08C419B5" w14:textId="77777777" w:rsidR="0085048C" w:rsidRDefault="0085048C" w:rsidP="0085048C">
    <w:pPr>
      <w:pStyle w:val="Footer"/>
      <w:tabs>
        <w:tab w:val="right" w:pos="9900"/>
      </w:tabs>
      <w:rPr>
        <w:rStyle w:val="PageNumber"/>
        <w:rFonts w:ascii="Arial" w:hAnsi="Arial" w:cs="Arial"/>
        <w:sz w:val="16"/>
        <w:szCs w:val="16"/>
      </w:rPr>
    </w:pPr>
  </w:p>
  <w:p w14:paraId="661AFC4F" w14:textId="503F19D3" w:rsidR="0085048C" w:rsidRPr="00A25AA7" w:rsidRDefault="0085048C" w:rsidP="0085048C">
    <w:pPr>
      <w:pStyle w:val="Footer"/>
      <w:tabs>
        <w:tab w:val="clear" w:pos="4680"/>
      </w:tabs>
      <w:rPr>
        <w:rFonts w:ascii="Arial" w:hAnsi="Arial" w:cs="Arial"/>
        <w:sz w:val="16"/>
        <w:highlight w:val="yellow"/>
      </w:rPr>
    </w:pPr>
    <w:r>
      <w:rPr>
        <w:rStyle w:val="PageNumber"/>
        <w:rFonts w:ascii="Arial" w:hAnsi="Arial" w:cs="Arial"/>
        <w:sz w:val="16"/>
        <w:szCs w:val="16"/>
      </w:rPr>
      <w:t xml:space="preserve">UI </w:t>
    </w:r>
    <w:r w:rsidRPr="000702E9">
      <w:rPr>
        <w:rStyle w:val="PageNumber"/>
        <w:rFonts w:ascii="Arial" w:hAnsi="Arial" w:cs="Arial"/>
        <w:sz w:val="16"/>
        <w:szCs w:val="16"/>
      </w:rPr>
      <w:t>BOILERPLT</w:t>
    </w:r>
    <w:r>
      <w:rPr>
        <w:rStyle w:val="PageNumber"/>
        <w:rFonts w:ascii="Arial" w:hAnsi="Arial" w:cs="Arial"/>
        <w:sz w:val="16"/>
      </w:rPr>
      <w:t xml:space="preserve"> / </w:t>
    </w:r>
    <w:r w:rsidR="002C4EAC">
      <w:rPr>
        <w:rStyle w:val="PageNumber"/>
        <w:rFonts w:ascii="Arial" w:hAnsi="Arial" w:cs="Arial"/>
        <w:sz w:val="16"/>
      </w:rPr>
      <w:t>1-4 Instructions to Bidders</w:t>
    </w:r>
    <w:r>
      <w:rPr>
        <w:rStyle w:val="PageNumber"/>
        <w:rFonts w:ascii="Arial" w:hAnsi="Arial" w:cs="Arial"/>
        <w:sz w:val="16"/>
      </w:rPr>
      <w:t xml:space="preserve"> (Version </w:t>
    </w:r>
    <w:r w:rsidR="00140358">
      <w:rPr>
        <w:rStyle w:val="PageNumber"/>
        <w:rFonts w:ascii="Arial" w:hAnsi="Arial" w:cs="Arial"/>
        <w:sz w:val="16"/>
      </w:rPr>
      <w:t>2020.4.14</w:t>
    </w:r>
    <w:r>
      <w:rPr>
        <w:rStyle w:val="PageNumber"/>
        <w:rFonts w:ascii="Arial" w:hAnsi="Arial" w:cs="Arial"/>
        <w:sz w:val="16"/>
      </w:rPr>
      <w:t>)</w:t>
    </w:r>
    <w:r>
      <w:rPr>
        <w:rStyle w:val="PageNumber"/>
        <w:rFonts w:ascii="Arial" w:hAnsi="Arial" w:cs="Arial"/>
        <w:sz w:val="16"/>
      </w:rPr>
      <w:tab/>
    </w:r>
    <w:r w:rsidRPr="003C3054">
      <w:rPr>
        <w:rStyle w:val="PageNumber"/>
        <w:rFonts w:ascii="Arial" w:hAnsi="Arial" w:cs="Arial"/>
        <w:sz w:val="16"/>
        <w:highlight w:val="yellow"/>
      </w:rPr>
      <w:t>(</w:t>
    </w:r>
    <w:r>
      <w:rPr>
        <w:rStyle w:val="PageNumber"/>
        <w:rFonts w:ascii="Arial" w:hAnsi="Arial" w:cs="Arial"/>
        <w:sz w:val="16"/>
        <w:highlight w:val="yellow"/>
      </w:rPr>
      <w:t>UI</w:t>
    </w:r>
    <w:r w:rsidRPr="003C3054">
      <w:rPr>
        <w:rStyle w:val="PageNumber"/>
        <w:rFonts w:ascii="Arial" w:hAnsi="Arial" w:cs="Arial"/>
        <w:sz w:val="16"/>
        <w:highlight w:val="yellow"/>
      </w:rPr>
      <w:t xml:space="preserve"> Project #</w:t>
    </w:r>
    <w:r>
      <w:rPr>
        <w:rStyle w:val="PageNumber"/>
        <w:rFonts w:ascii="Arial" w:hAnsi="Arial" w:cs="Arial"/>
        <w:sz w:val="16"/>
        <w:highlight w:val="yellow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7AE73" w14:textId="77777777" w:rsidR="009A5D9D" w:rsidRDefault="009A5D9D" w:rsidP="0085048C">
      <w:r>
        <w:separator/>
      </w:r>
    </w:p>
  </w:footnote>
  <w:footnote w:type="continuationSeparator" w:id="0">
    <w:p w14:paraId="0ECAA84A" w14:textId="77777777" w:rsidR="009A5D9D" w:rsidRDefault="009A5D9D" w:rsidP="00850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B38"/>
    <w:rsid w:val="00140358"/>
    <w:rsid w:val="002545CC"/>
    <w:rsid w:val="002C4EAC"/>
    <w:rsid w:val="002D7F2B"/>
    <w:rsid w:val="00387406"/>
    <w:rsid w:val="003C6B20"/>
    <w:rsid w:val="00425796"/>
    <w:rsid w:val="00442A47"/>
    <w:rsid w:val="004C3F18"/>
    <w:rsid w:val="005B04DE"/>
    <w:rsid w:val="007B7387"/>
    <w:rsid w:val="008267DD"/>
    <w:rsid w:val="0085048C"/>
    <w:rsid w:val="0088071E"/>
    <w:rsid w:val="00900428"/>
    <w:rsid w:val="009A5D9D"/>
    <w:rsid w:val="00A92D18"/>
    <w:rsid w:val="00AE0DC3"/>
    <w:rsid w:val="00B77319"/>
    <w:rsid w:val="00C92D25"/>
    <w:rsid w:val="00D4550B"/>
    <w:rsid w:val="00F24B38"/>
    <w:rsid w:val="00F4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FF0C05"/>
  <w15:chartTrackingRefBased/>
  <w15:docId w15:val="{8374A19B-7AEA-4B0A-AACF-132C95F3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504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504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504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048C"/>
    <w:rPr>
      <w:sz w:val="24"/>
      <w:szCs w:val="24"/>
    </w:rPr>
  </w:style>
  <w:style w:type="character" w:styleId="PageNumber">
    <w:name w:val="page number"/>
    <w:uiPriority w:val="99"/>
    <w:rsid w:val="0085048C"/>
    <w:rPr>
      <w:rFonts w:cs="Times New Roman"/>
    </w:rPr>
  </w:style>
  <w:style w:type="character" w:styleId="Hyperlink">
    <w:name w:val="Hyperlink"/>
    <w:basedOn w:val="DefaultParagraphFont"/>
    <w:rsid w:val="003874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74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shop.aiacontracts.com/contract-documents/22076-general-conditions-of-the-contract-for-construction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f7ebdfc-7d4d-4cd1-8c67-126c82b09329" xsi:nil="true"/>
    <lcf76f155ced4ddcb4097134ff3c332f xmlns="88d8ddda-913f-4c4a-96ab-c457e3f7393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5C92FDEC20E049BBFDEDE2CE92A86E" ma:contentTypeVersion="20" ma:contentTypeDescription="Create a new document." ma:contentTypeScope="" ma:versionID="da6e6b43ee7f678b1b30e94658bf49ec">
  <xsd:schema xmlns:xsd="http://www.w3.org/2001/XMLSchema" xmlns:xs="http://www.w3.org/2001/XMLSchema" xmlns:p="http://schemas.microsoft.com/office/2006/metadata/properties" xmlns:ns1="http://schemas.microsoft.com/sharepoint/v3" xmlns:ns2="88d8ddda-913f-4c4a-96ab-c457e3f73937" xmlns:ns3="4f7ebdfc-7d4d-4cd1-8c67-126c82b09329" targetNamespace="http://schemas.microsoft.com/office/2006/metadata/properties" ma:root="true" ma:fieldsID="b5306cb8734610865b42a9607e7d299f" ns1:_="" ns2:_="" ns3:_="">
    <xsd:import namespace="http://schemas.microsoft.com/sharepoint/v3"/>
    <xsd:import namespace="88d8ddda-913f-4c4a-96ab-c457e3f73937"/>
    <xsd:import namespace="4f7ebdfc-7d4d-4cd1-8c67-126c82b093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8ddda-913f-4c4a-96ab-c457e3f73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924f0ff-682f-4b97-8273-0421c1f81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dfc-7d4d-4cd1-8c67-126c82b093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7c650b7-027f-423c-b84a-76f7eba5f922}" ma:internalName="TaxCatchAll" ma:showField="CatchAllData" ma:web="4f7ebdfc-7d4d-4cd1-8c67-126c82b093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696865-2D9E-459F-99A3-63FEBEB74E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463083-E01B-4485-A55F-9DBAA9D70B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f7ebdfc-7d4d-4cd1-8c67-126c82b09329"/>
    <ds:schemaRef ds:uri="88d8ddda-913f-4c4a-96ab-c457e3f73937"/>
  </ds:schemaRefs>
</ds:datastoreItem>
</file>

<file path=customXml/itemProps3.xml><?xml version="1.0" encoding="utf-8"?>
<ds:datastoreItem xmlns:ds="http://schemas.openxmlformats.org/officeDocument/2006/customXml" ds:itemID="{E72704AB-ECD0-422C-9986-49199930F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8d8ddda-913f-4c4a-96ab-c457e3f73937"/>
    <ds:schemaRef ds:uri="4f7ebdfc-7d4d-4cd1-8c67-126c82b093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 TO BIDDERS</vt:lpstr>
    </vt:vector>
  </TitlesOfParts>
  <Company>University of Idaho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 TO BIDDERS</dc:title>
  <dc:subject/>
  <dc:creator>TERRIB</dc:creator>
  <cp:keywords/>
  <dc:description/>
  <cp:lastModifiedBy>Fleming, Lee (lfleming@uidaho.edu)</cp:lastModifiedBy>
  <cp:revision>23</cp:revision>
  <dcterms:created xsi:type="dcterms:W3CDTF">2018-04-20T05:18:00Z</dcterms:created>
  <dcterms:modified xsi:type="dcterms:W3CDTF">2024-04-19T20:53:00Z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0x0101008C5C92FDEC20E049BBFDEDE2CE92A86E</vt:lpwstr>
  </property>
  <property fmtid="{D5CDD505-2E9C-101B-9397-08002B2CF9AE}" pid="3" name="MediaServiceImageTags">
    <vt:lpwstr/>
  </property>
</Properties>
</file>